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6E" w:rsidRPr="001B486E" w:rsidRDefault="001B486E" w:rsidP="001B486E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p w:rsidR="001B486E" w:rsidRDefault="001B486E" w:rsidP="001B486E">
      <w:pPr>
        <w:spacing w:after="0" w:line="240" w:lineRule="auto"/>
        <w:rPr>
          <w:rFonts w:asciiTheme="majorHAnsi" w:eastAsia="Times New Roman" w:hAnsiTheme="majorHAnsi" w:cs="Times New Roman"/>
          <w:b/>
          <w:sz w:val="36"/>
          <w:szCs w:val="32"/>
        </w:rPr>
      </w:pPr>
      <w:r w:rsidRPr="001B486E">
        <w:rPr>
          <w:rFonts w:asciiTheme="majorHAnsi" w:eastAsia="Times New Roman" w:hAnsiTheme="majorHAnsi" w:cs="Times New Roman"/>
          <w:sz w:val="32"/>
          <w:szCs w:val="32"/>
        </w:rPr>
        <w:tab/>
      </w:r>
      <w:r w:rsidRPr="001B486E">
        <w:rPr>
          <w:rFonts w:asciiTheme="majorHAnsi" w:eastAsia="Times New Roman" w:hAnsiTheme="majorHAnsi" w:cs="Times New Roman"/>
          <w:sz w:val="32"/>
          <w:szCs w:val="32"/>
        </w:rPr>
        <w:tab/>
      </w:r>
      <w:r w:rsidRPr="001B486E">
        <w:rPr>
          <w:rFonts w:asciiTheme="majorHAnsi" w:eastAsia="Times New Roman" w:hAnsiTheme="majorHAnsi" w:cs="Times New Roman"/>
          <w:sz w:val="32"/>
          <w:szCs w:val="32"/>
        </w:rPr>
        <w:tab/>
      </w:r>
      <w:r>
        <w:rPr>
          <w:rFonts w:asciiTheme="majorHAnsi" w:eastAsia="Times New Roman" w:hAnsiTheme="majorHAnsi" w:cs="Times New Roman"/>
          <w:sz w:val="32"/>
          <w:szCs w:val="32"/>
        </w:rPr>
        <w:t xml:space="preserve">    </w:t>
      </w:r>
      <w:r w:rsidRPr="001B486E">
        <w:rPr>
          <w:rFonts w:asciiTheme="majorHAnsi" w:eastAsia="Times New Roman" w:hAnsiTheme="majorHAnsi" w:cs="Times New Roman"/>
          <w:b/>
          <w:sz w:val="36"/>
          <w:szCs w:val="32"/>
        </w:rPr>
        <w:t>Athens</w:t>
      </w:r>
      <w:r w:rsidRPr="001B486E">
        <w:rPr>
          <w:rFonts w:asciiTheme="majorHAnsi" w:eastAsia="Times New Roman" w:hAnsiTheme="majorHAnsi" w:cs="Times New Roman"/>
          <w:b/>
          <w:sz w:val="36"/>
          <w:szCs w:val="32"/>
        </w:rPr>
        <w:tab/>
      </w:r>
      <w:r w:rsidRPr="001B486E">
        <w:rPr>
          <w:rFonts w:asciiTheme="majorHAnsi" w:eastAsia="Times New Roman" w:hAnsiTheme="majorHAnsi" w:cs="Times New Roman"/>
          <w:b/>
          <w:sz w:val="36"/>
          <w:szCs w:val="32"/>
        </w:rPr>
        <w:tab/>
      </w:r>
      <w:r>
        <w:rPr>
          <w:rFonts w:asciiTheme="majorHAnsi" w:eastAsia="Times New Roman" w:hAnsiTheme="majorHAnsi" w:cs="Times New Roman"/>
          <w:b/>
          <w:sz w:val="36"/>
          <w:szCs w:val="32"/>
        </w:rPr>
        <w:tab/>
      </w:r>
      <w:r w:rsidRPr="001B486E">
        <w:rPr>
          <w:rFonts w:asciiTheme="majorHAnsi" w:eastAsia="Times New Roman" w:hAnsiTheme="majorHAnsi" w:cs="Times New Roman"/>
          <w:b/>
          <w:sz w:val="36"/>
          <w:szCs w:val="32"/>
        </w:rPr>
        <w:t>Sparta</w:t>
      </w:r>
    </w:p>
    <w:p w:rsidR="001B486E" w:rsidRPr="001B486E" w:rsidRDefault="001B486E" w:rsidP="001B486E">
      <w:pPr>
        <w:spacing w:after="0" w:line="240" w:lineRule="auto"/>
        <w:rPr>
          <w:rFonts w:asciiTheme="majorHAnsi" w:eastAsia="Times New Roman" w:hAnsiTheme="majorHAnsi" w:cs="Times New Roman"/>
          <w:b/>
          <w:sz w:val="36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1"/>
        <w:gridCol w:w="1680"/>
        <w:gridCol w:w="5529"/>
      </w:tblGrid>
      <w:tr w:rsidR="001B486E" w:rsidRPr="001B486E" w:rsidTr="001B486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486E" w:rsidRPr="001B486E" w:rsidRDefault="001B486E" w:rsidP="001B486E">
            <w:pPr>
              <w:spacing w:after="0" w:line="0" w:lineRule="atLeast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B486E">
              <w:rPr>
                <w:rFonts w:asciiTheme="majorHAnsi" w:eastAsia="Times New Roman" w:hAnsiTheme="majorHAnsi" w:cs="Tahoma"/>
                <w:b/>
                <w:bCs/>
                <w:color w:val="000000"/>
                <w:sz w:val="32"/>
                <w:szCs w:val="32"/>
              </w:rPr>
              <w:t>Military strength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486E" w:rsidRPr="001B486E" w:rsidRDefault="001B486E" w:rsidP="001B486E">
            <w:pPr>
              <w:spacing w:after="0" w:line="0" w:lineRule="atLeast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B486E">
              <w:rPr>
                <w:rFonts w:asciiTheme="majorHAnsi" w:eastAsia="Times New Roman" w:hAnsiTheme="majorHAnsi" w:cs="Tahoma"/>
                <w:color w:val="000000"/>
                <w:sz w:val="32"/>
                <w:szCs w:val="32"/>
              </w:rPr>
              <w:t>Strong navy.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B486E" w:rsidRPr="001B486E" w:rsidRDefault="001B486E" w:rsidP="001B486E">
            <w:pPr>
              <w:spacing w:after="0" w:line="0" w:lineRule="atLeast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B486E">
              <w:rPr>
                <w:rFonts w:asciiTheme="majorHAnsi" w:eastAsia="Times New Roman" w:hAnsiTheme="majorHAnsi" w:cs="Tahoma"/>
                <w:color w:val="000000"/>
                <w:sz w:val="32"/>
                <w:szCs w:val="32"/>
              </w:rPr>
              <w:t>Strong army, best and most feared fighters on land.</w:t>
            </w:r>
          </w:p>
        </w:tc>
      </w:tr>
    </w:tbl>
    <w:p w:rsidR="00600DA5" w:rsidRPr="001B486E" w:rsidRDefault="00600DA5" w:rsidP="001B486E">
      <w:pPr>
        <w:rPr>
          <w:rFonts w:asciiTheme="majorHAnsi" w:hAnsiTheme="majorHAnsi"/>
          <w:sz w:val="32"/>
          <w:szCs w:val="32"/>
        </w:rPr>
      </w:pPr>
    </w:p>
    <w:sectPr w:rsidR="00600DA5" w:rsidRPr="001B486E" w:rsidSect="00600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486E"/>
    <w:rsid w:val="001B486E"/>
    <w:rsid w:val="0060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>Stokes County Schools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cindy.lorish</dc:creator>
  <cp:lastModifiedBy>cindy.lorish</cp:lastModifiedBy>
  <cp:revision>1</cp:revision>
  <dcterms:created xsi:type="dcterms:W3CDTF">2018-04-12T12:48:00Z</dcterms:created>
  <dcterms:modified xsi:type="dcterms:W3CDTF">2018-04-12T12:51:00Z</dcterms:modified>
</cp:coreProperties>
</file>